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2"/>
        <w:gridCol w:w="3015"/>
        <w:gridCol w:w="1984"/>
        <w:gridCol w:w="2076"/>
      </w:tblGrid>
      <w:tr w:rsidR="009F62B4" w:rsidRPr="009F62B4" w:rsidTr="0035631C">
        <w:trPr>
          <w:trHeight w:val="326"/>
        </w:trPr>
        <w:tc>
          <w:tcPr>
            <w:tcW w:w="1077" w:type="pct"/>
          </w:tcPr>
          <w:p w:rsidR="00BD648F" w:rsidRPr="009F62B4" w:rsidRDefault="00BD648F" w:rsidP="003563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Name of Program</w:t>
            </w:r>
          </w:p>
        </w:tc>
        <w:tc>
          <w:tcPr>
            <w:tcW w:w="3923" w:type="pct"/>
            <w:gridSpan w:val="3"/>
          </w:tcPr>
          <w:p w:rsidR="00BD648F" w:rsidRPr="009F62B4" w:rsidRDefault="00BD648F" w:rsidP="003563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F62B4" w:rsidRPr="009F62B4" w:rsidTr="0035631C">
        <w:trPr>
          <w:trHeight w:val="326"/>
        </w:trPr>
        <w:tc>
          <w:tcPr>
            <w:tcW w:w="1077" w:type="pct"/>
            <w:vAlign w:val="center"/>
          </w:tcPr>
          <w:p w:rsidR="00BD648F" w:rsidRPr="009F62B4" w:rsidRDefault="00BD648F" w:rsidP="003563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Level</w:t>
            </w:r>
          </w:p>
        </w:tc>
        <w:tc>
          <w:tcPr>
            <w:tcW w:w="1672" w:type="pct"/>
            <w:vAlign w:val="center"/>
          </w:tcPr>
          <w:p w:rsidR="00BD648F" w:rsidRPr="009F62B4" w:rsidRDefault="004C165B" w:rsidP="003563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</w:rPr>
                <w:alias w:val="Level"/>
                <w:tag w:val="Level"/>
                <w:id w:val="2041321774"/>
                <w:placeholder>
                  <w:docPart w:val="D600BEE31311432B88F390AFDAA24A5E"/>
                </w:placeholder>
                <w:showingPlcHdr/>
                <w:comboBox>
                  <w:listItem w:value="Choose an item."/>
                  <w:listItem w:displayText="Doctoral Degree" w:value="Doctoral Degree"/>
                  <w:listItem w:displayText="Master's Degree" w:value="Master's Degree"/>
                  <w:listItem w:displayText="Bachelor's Degree" w:value="Bachelor's Degree"/>
                  <w:listItem w:displayText="Doctoral &amp; Master's Degree" w:value="Doctoral &amp; Master's Degree"/>
                </w:comboBox>
              </w:sdtPr>
              <w:sdtEndPr/>
              <w:sdtContent>
                <w:r w:rsidR="00BD648F" w:rsidRPr="009F62B4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t>Select Level here</w:t>
                </w:r>
                <w:r w:rsidR="00BD648F" w:rsidRPr="009F62B4"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1100" w:type="pct"/>
            <w:vAlign w:val="center"/>
          </w:tcPr>
          <w:p w:rsidR="00BD648F" w:rsidRPr="009F62B4" w:rsidRDefault="004C165B" w:rsidP="0035631C">
            <w:pPr>
              <w:autoSpaceDE w:val="0"/>
              <w:autoSpaceDN w:val="0"/>
              <w:adjustRightInd w:val="0"/>
              <w:ind w:right="-247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4377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8F" w:rsidRPr="009F62B4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BD648F"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BD648F"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Thai</w:t>
            </w:r>
          </w:p>
        </w:tc>
        <w:tc>
          <w:tcPr>
            <w:tcW w:w="1151" w:type="pct"/>
            <w:vAlign w:val="center"/>
          </w:tcPr>
          <w:p w:rsidR="00BD648F" w:rsidRPr="009F62B4" w:rsidRDefault="004C165B" w:rsidP="003563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55369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8F" w:rsidRPr="009F62B4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BD648F"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BD648F"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International</w:t>
            </w:r>
          </w:p>
        </w:tc>
      </w:tr>
      <w:tr w:rsidR="009F62B4" w:rsidRPr="009F62B4" w:rsidTr="0035631C">
        <w:trPr>
          <w:trHeight w:val="326"/>
        </w:trPr>
        <w:tc>
          <w:tcPr>
            <w:tcW w:w="1077" w:type="pct"/>
          </w:tcPr>
          <w:p w:rsidR="00BD648F" w:rsidRPr="009F62B4" w:rsidRDefault="00BD648F" w:rsidP="003563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Faculty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/ 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Institutes</w:t>
            </w:r>
          </w:p>
        </w:tc>
        <w:tc>
          <w:tcPr>
            <w:tcW w:w="3923" w:type="pct"/>
            <w:gridSpan w:val="3"/>
          </w:tcPr>
          <w:p w:rsidR="00BD648F" w:rsidRPr="009F62B4" w:rsidRDefault="004C165B" w:rsidP="0035631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alias w:val="Name of Faculty/ Institutes"/>
                <w:tag w:val="Name of Faculty/ Institutes"/>
                <w:id w:val="-1875836842"/>
                <w:placeholder>
                  <w:docPart w:val="72D03C4BD7C54EF99B73FB1F0BD7C0BA"/>
                </w:placeholder>
                <w:showingPlcHdr/>
                <w:comboBox>
                  <w:listItem w:value="Choose an item."/>
                  <w:listItem w:displayText="ASEAN Institute for Health Development" w:value="ASEAN Institute for Health Development"/>
                  <w:listItem w:displayText="Center for Human Rights Studies and Social Development" w:value="Center for Human Rights Studies and Social Development"/>
                  <w:listItem w:displayText="College of Management" w:value="College of Management"/>
                  <w:listItem w:displayText="College of Music" w:value="College of Music"/>
                  <w:listItem w:displayText="College of Religious Studies" w:value="College of Religious Studies"/>
                  <w:listItem w:displayText="College of Sports Science and Technology" w:value="College of Sports Science and Technology"/>
                  <w:listItem w:displayText="Contemplative Education Center" w:value="Contemplative Education Center"/>
                  <w:listItem w:displayText="Faculty of Dentistry" w:value="Faculty of Dentistry"/>
                  <w:listItem w:displayText="Faculty of Engineering" w:value="Faculty of Engineering"/>
                  <w:listItem w:displayText="Faculty of Environment and Resource Studies" w:value="Faculty of Environment and Resource Studies"/>
                  <w:listItem w:displayText="Faculty of Graduate Studies" w:value="Faculty of Graduate Studies"/>
                  <w:listItem w:displayText="Faculty of Information and Communication Technology" w:value="Faculty of Information and Communication Technology"/>
                  <w:listItem w:displayText="Faculty of Liberal Arts" w:value="Faculty of Liberal Arts"/>
                  <w:listItem w:displayText="Faculty of Medical Technology" w:value="Faculty of Medical Technology"/>
                  <w:listItem w:displayText="Faculty of Medicine Ramathibodi Hospital" w:value="Faculty of Medicine Ramathibodi Hospital"/>
                  <w:listItem w:displayText="Faculty of Medicine Siriraj Hospital" w:value="Faculty of Medicine Siriraj Hospital"/>
                  <w:listItem w:displayText="Faculty of Nursing" w:value="Faculty of Nursing"/>
                  <w:listItem w:displayText="Faculty of Pharmacy" w:value="Faculty of Pharmacy"/>
                  <w:listItem w:displayText="Faculty of Physical Therapy" w:value="Faculty of Physical Therapy"/>
                  <w:listItem w:displayText="Faculty of Public Health" w:value="Faculty of Public Health"/>
                  <w:listItem w:displayText="Faculty of Science" w:value="Faculty of Science"/>
                  <w:listItem w:displayText="Faculty of Social Sciences and Humanities" w:value="Faculty of Social Sciences and Humanities"/>
                  <w:listItem w:displayText="Faculty of Tropical Medicine" w:value="Faculty of Tropical Medicine"/>
                  <w:listItem w:displayText="Faculty of Veterinary Science" w:value="Faculty of Veterinary Science"/>
                  <w:listItem w:displayText="Institute for Innovative Learning" w:value="Institute for Innovative Learning"/>
                  <w:listItem w:displayText="Institute for Population and Social Research" w:value="Institute for Population and Social Research"/>
                  <w:listItem w:displayText="Institute for Technology and Innovation Management" w:value="Institute for Technology and Innovation Management"/>
                  <w:listItem w:displayText="Institute of Human Rights and Peace Studies" w:value="Institute of Human Rights and Peace Studies"/>
                  <w:listItem w:displayText="Institute of Molecular Biosciences" w:value="Institute of Molecular Biosciences"/>
                  <w:listItem w:displayText="Institute of Nutrition" w:value="Institute of Nutrition"/>
                  <w:listItem w:displayText="Mahidol Disability Support Services" w:value="Mahidol Disability Support Services"/>
                  <w:listItem w:displayText="Mahidol University Amnatcharoen Campus" w:value="Mahidol University Amnatcharoen Campus"/>
                  <w:listItem w:displayText="Mahidol University International College" w:value="Mahidol University International College"/>
                  <w:listItem w:displayText="Mahidol University International Demonstration School" w:value="Mahidol University International Demonstration School"/>
                  <w:listItem w:displayText="Mahidol University Kanchanaburi Campus" w:value="Mahidol University Kanchanaburi Campus"/>
                  <w:listItem w:displayText="Mahidol University Library and Knowledge Center" w:value="Mahidol University Library and Knowledge Center"/>
                  <w:listItem w:displayText="Mahidol University Nakhonsawan Campus" w:value="Mahidol University Nakhonsawan Campus"/>
                  <w:listItem w:displayText="National Doping Control Centre" w:value="National Doping Control Centre"/>
                  <w:listItem w:displayText="National Institute for Child and Family Development" w:value="National Institute for Child and Family Development"/>
                  <w:listItem w:displayText="National Laboratory Animal Centre" w:value="National Laboratory Animal Centre"/>
                  <w:listItem w:displayText="Office of the President" w:value="Office of the President"/>
                  <w:listItem w:displayText="Ratchasuda College" w:value="Ratchasuda College"/>
                  <w:listItem w:displayText="Research Center for Peace Building" w:value="Research Center for Peace Building"/>
                  <w:listItem w:displayText="Research Institute for Languages and Cultures of Asia" w:value="Research Institute for Languages and Cultures of Asia"/>
                </w:comboBox>
              </w:sdtPr>
              <w:sdtEndPr/>
              <w:sdtContent>
                <w:r w:rsidR="00BD648F" w:rsidRPr="009F62B4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t>Name of Faculty</w:t>
                </w:r>
                <w:r w:rsidR="00BD648F" w:rsidRPr="009F62B4"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  <w:t xml:space="preserve">/ </w:t>
                </w:r>
                <w:r w:rsidR="00BD648F" w:rsidRPr="009F62B4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t>Institutes</w:t>
                </w:r>
              </w:sdtContent>
            </w:sdt>
          </w:p>
        </w:tc>
      </w:tr>
      <w:tr w:rsidR="00BD648F" w:rsidRPr="009F62B4" w:rsidTr="0035631C">
        <w:trPr>
          <w:trHeight w:val="326"/>
        </w:trPr>
        <w:tc>
          <w:tcPr>
            <w:tcW w:w="1077" w:type="pct"/>
          </w:tcPr>
          <w:p w:rsidR="00BD648F" w:rsidRPr="009F62B4" w:rsidRDefault="00BD648F" w:rsidP="003563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Department</w:t>
            </w:r>
            <w:r w:rsidR="001510F1" w:rsidRPr="009F62B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</w:t>
            </w:r>
            <w:r w:rsidR="001510F1"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If any</w:t>
            </w:r>
            <w:r w:rsidR="001510F1"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923" w:type="pct"/>
            <w:gridSpan w:val="3"/>
          </w:tcPr>
          <w:p w:rsidR="00BD648F" w:rsidRPr="009F62B4" w:rsidRDefault="00BD648F" w:rsidP="003563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8277EC" w:rsidRPr="009F62B4" w:rsidRDefault="008277EC" w:rsidP="00182307">
      <w:pPr>
        <w:spacing w:after="0" w:line="240" w:lineRule="auto"/>
        <w:ind w:right="-108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p w:rsidR="00182307" w:rsidRPr="009F62B4" w:rsidRDefault="00182307" w:rsidP="00182307">
      <w:pPr>
        <w:spacing w:after="0" w:line="240" w:lineRule="auto"/>
        <w:ind w:right="-108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F62B4">
        <w:rPr>
          <w:rFonts w:ascii="TH SarabunPSK" w:hAnsi="TH SarabunPSK" w:cs="TH SarabunPSK"/>
          <w:b/>
          <w:bCs/>
          <w:color w:val="000000" w:themeColor="text1"/>
          <w:sz w:val="28"/>
        </w:rPr>
        <w:t>PROGRAM COMMITTEE INFORMATION</w:t>
      </w:r>
      <w:bookmarkStart w:id="0" w:name="_GoBack"/>
      <w:bookmarkEnd w:id="0"/>
    </w:p>
    <w:tbl>
      <w:tblPr>
        <w:tblStyle w:val="TableGrid"/>
        <w:tblW w:w="49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6"/>
        <w:gridCol w:w="3684"/>
        <w:gridCol w:w="443"/>
        <w:gridCol w:w="4284"/>
      </w:tblGrid>
      <w:tr w:rsidR="009F62B4" w:rsidRPr="009F62B4" w:rsidTr="00A2664A">
        <w:trPr>
          <w:trHeight w:val="454"/>
        </w:trPr>
        <w:tc>
          <w:tcPr>
            <w:tcW w:w="310" w:type="pct"/>
            <w:shd w:val="clear" w:color="auto" w:fill="BFBFBF" w:themeFill="background1" w:themeFillShade="BF"/>
          </w:tcPr>
          <w:p w:rsidR="003F0A0E" w:rsidRPr="009F62B4" w:rsidRDefault="003F0A0E" w:rsidP="00A2664A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cs/>
              </w:rPr>
              <w:drawing>
                <wp:inline distT="0" distB="0" distL="0" distR="0" wp14:anchorId="7207863A" wp14:editId="25B54D4B">
                  <wp:extent cx="216000" cy="186938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gridSpan w:val="3"/>
            <w:shd w:val="clear" w:color="auto" w:fill="BFBFBF" w:themeFill="background1" w:themeFillShade="BF"/>
            <w:vAlign w:val="center"/>
          </w:tcPr>
          <w:p w:rsidR="003F0A0E" w:rsidRPr="009F62B4" w:rsidRDefault="003F0A0E" w:rsidP="003F0A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ATTENTIONS</w:t>
            </w:r>
          </w:p>
        </w:tc>
      </w:tr>
      <w:tr w:rsidR="009F62B4" w:rsidRPr="009F62B4" w:rsidTr="003F0A0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3F0A0E" w:rsidRPr="009F62B4" w:rsidRDefault="003F0A0E" w:rsidP="003F0A0E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Please specify list of programme committee</w:t>
            </w:r>
          </w:p>
        </w:tc>
      </w:tr>
      <w:tr w:rsidR="009F62B4" w:rsidRPr="009F62B4" w:rsidTr="003F0A0E">
        <w:trPr>
          <w:trHeight w:val="20"/>
        </w:trPr>
        <w:tc>
          <w:tcPr>
            <w:tcW w:w="310" w:type="pct"/>
            <w:shd w:val="clear" w:color="auto" w:fill="F2F2F2" w:themeFill="background1" w:themeFillShade="F2"/>
          </w:tcPr>
          <w:p w:rsidR="003F0A0E" w:rsidRPr="009F62B4" w:rsidRDefault="003F0A0E" w:rsidP="0084639D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</w:pPr>
            <w:r w:rsidRPr="009F62B4"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  <w:t>1</w:t>
            </w:r>
            <w:r w:rsidRPr="009F62B4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054" w:type="pct"/>
            <w:shd w:val="clear" w:color="auto" w:fill="F2F2F2" w:themeFill="background1" w:themeFillShade="F2"/>
          </w:tcPr>
          <w:p w:rsidR="003F0A0E" w:rsidRPr="009F62B4" w:rsidRDefault="003F0A0E" w:rsidP="003F0A0E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Head of Department 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if any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47" w:type="pct"/>
            <w:shd w:val="clear" w:color="auto" w:fill="F2F2F2" w:themeFill="background1" w:themeFillShade="F2"/>
          </w:tcPr>
          <w:p w:rsidR="003F0A0E" w:rsidRPr="009F62B4" w:rsidRDefault="003F0A0E" w:rsidP="0084639D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:rsidR="003F0A0E" w:rsidRPr="009F62B4" w:rsidRDefault="003F0A0E" w:rsidP="003F0A0E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Program Chair</w:t>
            </w:r>
          </w:p>
        </w:tc>
      </w:tr>
      <w:tr w:rsidR="009F62B4" w:rsidRPr="009F62B4" w:rsidTr="003F0A0E">
        <w:trPr>
          <w:trHeight w:val="20"/>
        </w:trPr>
        <w:tc>
          <w:tcPr>
            <w:tcW w:w="310" w:type="pct"/>
            <w:shd w:val="clear" w:color="auto" w:fill="F2F2F2" w:themeFill="background1" w:themeFillShade="F2"/>
          </w:tcPr>
          <w:p w:rsidR="003F0A0E" w:rsidRPr="009F62B4" w:rsidRDefault="003F0A0E" w:rsidP="0084639D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  <w:t>2</w:t>
            </w:r>
            <w:r w:rsidRPr="009F62B4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054" w:type="pct"/>
            <w:shd w:val="clear" w:color="auto" w:fill="F2F2F2" w:themeFill="background1" w:themeFillShade="F2"/>
          </w:tcPr>
          <w:p w:rsidR="003F0A0E" w:rsidRPr="009F62B4" w:rsidRDefault="003F0A0E" w:rsidP="003F0A0E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Program Secretary</w:t>
            </w:r>
          </w:p>
        </w:tc>
        <w:tc>
          <w:tcPr>
            <w:tcW w:w="247" w:type="pct"/>
            <w:shd w:val="clear" w:color="auto" w:fill="F2F2F2" w:themeFill="background1" w:themeFillShade="F2"/>
          </w:tcPr>
          <w:p w:rsidR="003F0A0E" w:rsidRPr="009F62B4" w:rsidRDefault="003F0A0E" w:rsidP="0084639D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:rsidR="003F0A0E" w:rsidRPr="009F62B4" w:rsidRDefault="003F0A0E" w:rsidP="0084639D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Program Committee</w:t>
            </w:r>
          </w:p>
        </w:tc>
      </w:tr>
    </w:tbl>
    <w:p w:rsidR="003F0A0E" w:rsidRPr="009F62B4" w:rsidRDefault="003F0A0E" w:rsidP="00182307">
      <w:pPr>
        <w:spacing w:after="0" w:line="240" w:lineRule="auto"/>
        <w:ind w:right="-108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0"/>
        <w:gridCol w:w="5722"/>
        <w:gridCol w:w="2635"/>
      </w:tblGrid>
      <w:tr w:rsidR="009F62B4" w:rsidRPr="009F62B4" w:rsidTr="00DE0503">
        <w:trPr>
          <w:trHeight w:val="230"/>
          <w:tblHeader/>
        </w:trPr>
        <w:tc>
          <w:tcPr>
            <w:tcW w:w="366" w:type="pct"/>
            <w:shd w:val="clear" w:color="auto" w:fill="FFFFFF" w:themeFill="background1"/>
          </w:tcPr>
          <w:p w:rsidR="00182307" w:rsidRPr="009F62B4" w:rsidRDefault="00182307" w:rsidP="0084639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No</w:t>
            </w: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173" w:type="pct"/>
            <w:shd w:val="clear" w:color="auto" w:fill="FFFFFF" w:themeFill="background1"/>
            <w:vAlign w:val="center"/>
          </w:tcPr>
          <w:p w:rsidR="00182307" w:rsidRPr="009F62B4" w:rsidRDefault="00182307" w:rsidP="0084639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Name </w:t>
            </w: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:rsidR="00182307" w:rsidRPr="009F62B4" w:rsidRDefault="00182307" w:rsidP="0084639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Administrative Position</w:t>
            </w:r>
          </w:p>
        </w:tc>
      </w:tr>
      <w:tr w:rsidR="00ED0059" w:rsidRPr="009F62B4" w:rsidTr="00DE0503">
        <w:trPr>
          <w:trHeight w:val="172"/>
        </w:trPr>
        <w:tc>
          <w:tcPr>
            <w:tcW w:w="366" w:type="pct"/>
            <w:vMerge w:val="restart"/>
          </w:tcPr>
          <w:p w:rsidR="00ED0059" w:rsidRPr="009F62B4" w:rsidRDefault="00ED0059" w:rsidP="00ED0059">
            <w:pPr>
              <w:pStyle w:val="ListParagraph"/>
              <w:numPr>
                <w:ilvl w:val="0"/>
                <w:numId w:val="4"/>
              </w:numPr>
              <w:ind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ED00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ผศ.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ดร. </w:t>
            </w:r>
            <w:r w:rsidRPr="009F62B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รศ.ดร. ชื่อ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สกุล</w:t>
            </w:r>
          </w:p>
        </w:tc>
        <w:tc>
          <w:tcPr>
            <w:tcW w:w="1461" w:type="pct"/>
            <w:vMerge w:val="restart"/>
          </w:tcPr>
          <w:p w:rsidR="00ED0059" w:rsidRPr="009F62B4" w:rsidRDefault="00ED0059" w:rsidP="00ED00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Head of Department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If any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</w:tr>
      <w:tr w:rsidR="00ED0059" w:rsidRPr="009F62B4" w:rsidTr="00DE0503">
        <w:trPr>
          <w:trHeight w:val="180"/>
        </w:trPr>
        <w:tc>
          <w:tcPr>
            <w:tcW w:w="366" w:type="pct"/>
            <w:vMerge/>
          </w:tcPr>
          <w:p w:rsidR="00ED0059" w:rsidRPr="009F62B4" w:rsidRDefault="00ED0059" w:rsidP="00ED0059">
            <w:pPr>
              <w:pStyle w:val="ListParagraph"/>
              <w:numPr>
                <w:ilvl w:val="0"/>
                <w:numId w:val="4"/>
              </w:numPr>
              <w:ind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ED00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Assoc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Prof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Name 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Surname</w:t>
            </w:r>
          </w:p>
        </w:tc>
        <w:tc>
          <w:tcPr>
            <w:tcW w:w="1461" w:type="pct"/>
            <w:vMerge/>
          </w:tcPr>
          <w:p w:rsidR="00ED0059" w:rsidRPr="009F62B4" w:rsidRDefault="00ED0059" w:rsidP="00ED00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5D03FA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1510F1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5D03FA">
            <w:pPr>
              <w:tabs>
                <w:tab w:val="left" w:pos="387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3F0A0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35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ED00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Program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Chair</w:t>
            </w:r>
          </w:p>
        </w:tc>
      </w:tr>
      <w:tr w:rsidR="00ED0059" w:rsidRPr="009F62B4" w:rsidTr="00DE0503">
        <w:trPr>
          <w:trHeight w:val="225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5D03FA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1510F1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5D03FA">
            <w:pPr>
              <w:tabs>
                <w:tab w:val="left" w:pos="387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3F0A0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95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DE0503">
        <w:trPr>
          <w:trHeight w:val="157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5D03FA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5D03FA">
            <w:pPr>
              <w:tabs>
                <w:tab w:val="left" w:pos="387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57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DE0503">
        <w:trPr>
          <w:trHeight w:val="195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1A298B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1A298B">
            <w:pPr>
              <w:tabs>
                <w:tab w:val="left" w:pos="3886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72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DE0503">
        <w:trPr>
          <w:trHeight w:val="18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F47D0F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F47D0F">
            <w:pPr>
              <w:tabs>
                <w:tab w:val="left" w:pos="387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72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DE0503">
        <w:trPr>
          <w:trHeight w:val="18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6558FB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6558FB">
            <w:pPr>
              <w:tabs>
                <w:tab w:val="left" w:pos="3856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42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DE0503">
        <w:trPr>
          <w:trHeight w:val="21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3E5F0D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3E5F0D">
            <w:pPr>
              <w:tabs>
                <w:tab w:val="left" w:pos="387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80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DE0503">
        <w:trPr>
          <w:trHeight w:val="172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812043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812043">
            <w:pPr>
              <w:tabs>
                <w:tab w:val="left" w:pos="3886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72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DE0503">
        <w:trPr>
          <w:trHeight w:val="18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812043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812043">
            <w:pPr>
              <w:tabs>
                <w:tab w:val="left" w:pos="3856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  <w:tr w:rsidR="00ED0059" w:rsidRPr="009F62B4" w:rsidTr="00DE0503">
        <w:trPr>
          <w:trHeight w:val="172"/>
        </w:trPr>
        <w:tc>
          <w:tcPr>
            <w:tcW w:w="366" w:type="pct"/>
            <w:vMerge w:val="restart"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DE0503">
        <w:trPr>
          <w:trHeight w:val="18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numPr>
                <w:ilvl w:val="0"/>
                <w:numId w:val="4"/>
              </w:numPr>
              <w:ind w:right="-108" w:hanging="57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173" w:type="pct"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D0059" w:rsidRPr="009F62B4" w:rsidTr="00812043">
        <w:trPr>
          <w:trHeight w:val="340"/>
        </w:trPr>
        <w:tc>
          <w:tcPr>
            <w:tcW w:w="366" w:type="pct"/>
            <w:vMerge/>
          </w:tcPr>
          <w:p w:rsidR="00ED0059" w:rsidRPr="009F62B4" w:rsidRDefault="00ED0059" w:rsidP="000D1868">
            <w:pPr>
              <w:pStyle w:val="ListParagraph"/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634" w:type="pct"/>
            <w:gridSpan w:val="2"/>
          </w:tcPr>
          <w:p w:rsidR="00ED0059" w:rsidRPr="009F62B4" w:rsidRDefault="00ED0059" w:rsidP="00812043">
            <w:pPr>
              <w:tabs>
                <w:tab w:val="left" w:pos="3856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ab/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ED0059" w:rsidRPr="009F62B4" w:rsidRDefault="00ED0059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</w:tbl>
    <w:p w:rsidR="005F0219" w:rsidRPr="009F62B4" w:rsidRDefault="005F0219" w:rsidP="003F0A0E">
      <w:pPr>
        <w:spacing w:after="0" w:line="240" w:lineRule="auto"/>
        <w:ind w:right="-108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980085" w:rsidRPr="009F62B4" w:rsidRDefault="00980085" w:rsidP="00980085">
      <w:pPr>
        <w:spacing w:after="0" w:line="240" w:lineRule="auto"/>
        <w:ind w:right="-108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F62B4">
        <w:rPr>
          <w:rFonts w:ascii="TH SarabunPSK" w:hAnsi="TH SarabunPSK" w:cs="TH SarabunPSK"/>
          <w:b/>
          <w:bCs/>
          <w:color w:val="000000" w:themeColor="text1"/>
          <w:sz w:val="28"/>
        </w:rPr>
        <w:t>COORDINATOR INFORMATION</w:t>
      </w:r>
    </w:p>
    <w:tbl>
      <w:tblPr>
        <w:tblStyle w:val="TableGrid"/>
        <w:tblW w:w="49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6"/>
        <w:gridCol w:w="8411"/>
      </w:tblGrid>
      <w:tr w:rsidR="009F62B4" w:rsidRPr="009F62B4" w:rsidTr="00397337">
        <w:trPr>
          <w:trHeight w:val="454"/>
        </w:trPr>
        <w:tc>
          <w:tcPr>
            <w:tcW w:w="310" w:type="pct"/>
            <w:shd w:val="clear" w:color="auto" w:fill="BFBFBF" w:themeFill="background1" w:themeFillShade="BF"/>
          </w:tcPr>
          <w:p w:rsidR="00980085" w:rsidRPr="009F62B4" w:rsidRDefault="00980085" w:rsidP="00397337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cs/>
              </w:rPr>
              <w:drawing>
                <wp:inline distT="0" distB="0" distL="0" distR="0" wp14:anchorId="3762F137" wp14:editId="69CCA2F2">
                  <wp:extent cx="216000" cy="186938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shd w:val="clear" w:color="auto" w:fill="BFBFBF" w:themeFill="background1" w:themeFillShade="BF"/>
            <w:vAlign w:val="center"/>
          </w:tcPr>
          <w:p w:rsidR="00980085" w:rsidRPr="009F62B4" w:rsidRDefault="00980085" w:rsidP="003973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ATTENTIONS</w:t>
            </w:r>
          </w:p>
        </w:tc>
      </w:tr>
      <w:tr w:rsidR="009F62B4" w:rsidRPr="009F62B4" w:rsidTr="00397337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980085" w:rsidRPr="009F62B4" w:rsidRDefault="00812043" w:rsidP="00397337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C</w:t>
            </w:r>
            <w:r w:rsidR="00980085"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oor</w:t>
            </w:r>
            <w:r w:rsidR="003F7559"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dinator shall facilitate communication between program and quality development officer</w:t>
            </w:r>
          </w:p>
        </w:tc>
      </w:tr>
    </w:tbl>
    <w:p w:rsidR="00980085" w:rsidRPr="009F62B4" w:rsidRDefault="00980085" w:rsidP="003F0A0E">
      <w:pPr>
        <w:spacing w:after="0" w:line="240" w:lineRule="auto"/>
        <w:ind w:right="-108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0"/>
        <w:gridCol w:w="5722"/>
        <w:gridCol w:w="2635"/>
      </w:tblGrid>
      <w:tr w:rsidR="009F62B4" w:rsidRPr="009F62B4" w:rsidTr="009F62B4">
        <w:trPr>
          <w:trHeight w:val="230"/>
          <w:tblHeader/>
        </w:trPr>
        <w:tc>
          <w:tcPr>
            <w:tcW w:w="366" w:type="pct"/>
            <w:shd w:val="clear" w:color="auto" w:fill="FFFFFF" w:themeFill="background1"/>
          </w:tcPr>
          <w:p w:rsidR="00980085" w:rsidRPr="009F62B4" w:rsidRDefault="00980085" w:rsidP="0039733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No</w:t>
            </w: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173" w:type="pct"/>
            <w:shd w:val="clear" w:color="auto" w:fill="FFFFFF" w:themeFill="background1"/>
            <w:vAlign w:val="center"/>
          </w:tcPr>
          <w:p w:rsidR="00980085" w:rsidRPr="009F62B4" w:rsidRDefault="00980085" w:rsidP="0039733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Name </w:t>
            </w: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:rsidR="00980085" w:rsidRPr="009F62B4" w:rsidRDefault="00980085" w:rsidP="0039733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Position</w:t>
            </w:r>
          </w:p>
        </w:tc>
      </w:tr>
      <w:tr w:rsidR="009F62B4" w:rsidRPr="009F62B4" w:rsidTr="009F62B4">
        <w:trPr>
          <w:trHeight w:val="172"/>
        </w:trPr>
        <w:tc>
          <w:tcPr>
            <w:tcW w:w="366" w:type="pct"/>
            <w:vMerge w:val="restart"/>
          </w:tcPr>
          <w:p w:rsidR="000D1868" w:rsidRPr="009F62B4" w:rsidRDefault="000D1868" w:rsidP="000D1868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0D1868" w:rsidRPr="009F62B4" w:rsidRDefault="000D1868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 w:val="restart"/>
          </w:tcPr>
          <w:p w:rsidR="000D1868" w:rsidRPr="009F62B4" w:rsidRDefault="000D1868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F62B4" w:rsidRPr="009F62B4" w:rsidTr="009F62B4">
        <w:trPr>
          <w:trHeight w:val="180"/>
        </w:trPr>
        <w:tc>
          <w:tcPr>
            <w:tcW w:w="366" w:type="pct"/>
            <w:vMerge/>
          </w:tcPr>
          <w:p w:rsidR="000D1868" w:rsidRPr="009F62B4" w:rsidRDefault="000D1868" w:rsidP="000D1868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73" w:type="pct"/>
          </w:tcPr>
          <w:p w:rsidR="000D1868" w:rsidRPr="009F62B4" w:rsidRDefault="000D1868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61" w:type="pct"/>
            <w:vMerge/>
          </w:tcPr>
          <w:p w:rsidR="000D1868" w:rsidRPr="009F62B4" w:rsidRDefault="000D1868" w:rsidP="000D18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F62B4" w:rsidRPr="009F62B4" w:rsidTr="009F62B4">
        <w:trPr>
          <w:trHeight w:val="340"/>
        </w:trPr>
        <w:tc>
          <w:tcPr>
            <w:tcW w:w="366" w:type="pct"/>
          </w:tcPr>
          <w:p w:rsidR="009F62B4" w:rsidRPr="009F62B4" w:rsidRDefault="009F62B4" w:rsidP="00397337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634" w:type="pct"/>
            <w:gridSpan w:val="2"/>
          </w:tcPr>
          <w:p w:rsidR="009F62B4" w:rsidRPr="009F62B4" w:rsidRDefault="009F62B4" w:rsidP="009F62B4">
            <w:pPr>
              <w:tabs>
                <w:tab w:val="left" w:pos="387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Tel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Mobile Phone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  <w:p w:rsidR="009F62B4" w:rsidRPr="009F62B4" w:rsidRDefault="009F62B4" w:rsidP="0039733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62B4">
              <w:rPr>
                <w:rFonts w:ascii="TH SarabunPSK" w:hAnsi="TH SarabunPSK" w:cs="TH SarabunPSK"/>
                <w:color w:val="000000" w:themeColor="text1"/>
                <w:sz w:val="28"/>
              </w:rPr>
              <w:t>Email</w:t>
            </w:r>
            <w:r w:rsidRPr="009F62B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</w:t>
            </w:r>
          </w:p>
        </w:tc>
      </w:tr>
    </w:tbl>
    <w:p w:rsidR="00BD29BF" w:rsidRPr="009F62B4" w:rsidRDefault="00BD29BF" w:rsidP="005F0219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BD29BF" w:rsidRPr="009F62B4" w:rsidSect="00BB2ADB">
      <w:footerReference w:type="default" r:id="rId9"/>
      <w:headerReference w:type="first" r:id="rId10"/>
      <w:footerReference w:type="first" r:id="rId11"/>
      <w:pgSz w:w="11907" w:h="16840" w:code="9"/>
      <w:pgMar w:top="993" w:right="1440" w:bottom="1440" w:left="1440" w:header="720" w:footer="272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4F" w:rsidRDefault="00B52F4F" w:rsidP="00D30766">
      <w:pPr>
        <w:spacing w:after="0" w:line="240" w:lineRule="auto"/>
      </w:pPr>
      <w:r>
        <w:separator/>
      </w:r>
    </w:p>
  </w:endnote>
  <w:endnote w:type="continuationSeparator" w:id="0">
    <w:p w:rsidR="00B52F4F" w:rsidRDefault="00B52F4F" w:rsidP="00D3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509"/>
    </w:tblGrid>
    <w:sdt>
      <w:sdtPr>
        <w:rPr>
          <w:rFonts w:ascii="TH SarabunPSK" w:hAnsi="TH SarabunPSK" w:cs="TH SarabunPSK"/>
          <w:sz w:val="24"/>
          <w:szCs w:val="24"/>
        </w:rPr>
        <w:id w:val="-223214076"/>
        <w:docPartObj>
          <w:docPartGallery w:val="Page Numbers (Top of Page)"/>
          <w:docPartUnique/>
        </w:docPartObj>
      </w:sdtPr>
      <w:sdtEndPr>
        <w:rPr>
          <w:b/>
          <w:bCs/>
        </w:rPr>
      </w:sdtEndPr>
      <w:sdtContent>
        <w:tr w:rsidR="00676E90" w:rsidRPr="00676E90" w:rsidTr="00C3297A">
          <w:tc>
            <w:tcPr>
              <w:tcW w:w="7508" w:type="dxa"/>
            </w:tcPr>
            <w:p w:rsidR="00676E90" w:rsidRPr="00676E90" w:rsidRDefault="005F0219" w:rsidP="00676E90">
              <w:pPr>
                <w:autoSpaceDE w:val="0"/>
                <w:autoSpaceDN w:val="0"/>
                <w:adjustRightInd w:val="0"/>
                <w:rPr>
                  <w:rFonts w:ascii="TH SarabunPSK" w:hAnsi="TH SarabunPSK" w:cs="TH SarabunPSK"/>
                  <w:sz w:val="24"/>
                  <w:szCs w:val="24"/>
                </w:rPr>
              </w:pPr>
              <w:r w:rsidRPr="005F0219">
                <w:rPr>
                  <w:rFonts w:ascii="TH SarabunPSK" w:hAnsi="TH SarabunPSK" w:cs="TH SarabunPSK"/>
                  <w:color w:val="000000" w:themeColor="text1"/>
                  <w:sz w:val="24"/>
                  <w:szCs w:val="24"/>
                </w:rPr>
                <w:t>MUAS_05</w:t>
              </w:r>
              <w:r w:rsidRPr="005F0219">
                <w:rPr>
                  <w:rFonts w:ascii="TH SarabunPSK" w:hAnsi="TH SarabunPSK" w:cs="TH SarabunPSK"/>
                  <w:color w:val="000000" w:themeColor="text1"/>
                  <w:sz w:val="24"/>
                  <w:szCs w:val="24"/>
                  <w:cs/>
                </w:rPr>
                <w:t xml:space="preserve">: </w:t>
              </w:r>
              <w:r w:rsidRPr="005F0219">
                <w:rPr>
                  <w:rFonts w:ascii="TH SarabunPSK" w:hAnsi="TH SarabunPSK" w:cs="TH SarabunPSK"/>
                  <w:color w:val="000000" w:themeColor="text1"/>
                  <w:sz w:val="24"/>
                  <w:szCs w:val="24"/>
                </w:rPr>
                <w:t>Programme Committee Information</w:t>
              </w:r>
            </w:p>
          </w:tc>
          <w:tc>
            <w:tcPr>
              <w:tcW w:w="1509" w:type="dxa"/>
            </w:tcPr>
            <w:p w:rsidR="00676E90" w:rsidRPr="00676E90" w:rsidRDefault="00676E90" w:rsidP="00676E90">
              <w:pPr>
                <w:pStyle w:val="Footer"/>
                <w:jc w:val="right"/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</w:pPr>
              <w:r w:rsidRPr="00676E90">
                <w:rPr>
                  <w:rFonts w:ascii="TH SarabunPSK" w:hAnsi="TH SarabunPSK" w:cs="TH SarabunPSK"/>
                  <w:sz w:val="24"/>
                  <w:szCs w:val="24"/>
                </w:rPr>
                <w:t>PAGE</w:t>
              </w:r>
              <w:r w:rsidRPr="00676E90">
                <w:rPr>
                  <w:rFonts w:ascii="TH SarabunPSK" w:hAnsi="TH SarabunPSK" w:cs="TH SarabunPSK"/>
                  <w:sz w:val="24"/>
                  <w:szCs w:val="24"/>
                  <w:cs/>
                </w:rPr>
                <w:t xml:space="preserve"> </w:t>
              </w:r>
              <w:r w:rsidRPr="00676E90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begin"/>
              </w:r>
              <w:r w:rsidRPr="00676E90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instrText xml:space="preserve"> PAGE </w:instrText>
              </w:r>
              <w:r w:rsidRPr="00676E90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separate"/>
              </w:r>
              <w:r w:rsidR="004C165B">
                <w:rPr>
                  <w:rFonts w:ascii="TH SarabunPSK" w:hAnsi="TH SarabunPSK" w:cs="TH SarabunPSK"/>
                  <w:b/>
                  <w:bCs/>
                  <w:noProof/>
                  <w:sz w:val="24"/>
                  <w:szCs w:val="24"/>
                </w:rPr>
                <w:t>2</w:t>
              </w:r>
              <w:r w:rsidRPr="00676E90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end"/>
              </w:r>
              <w:r w:rsidRPr="00676E90">
                <w:rPr>
                  <w:rFonts w:ascii="TH SarabunPSK" w:hAnsi="TH SarabunPSK" w:cs="TH SarabunPSK"/>
                  <w:sz w:val="24"/>
                  <w:szCs w:val="24"/>
                </w:rPr>
                <w:t xml:space="preserve"> of </w:t>
              </w:r>
              <w:r w:rsidRPr="00676E90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begin"/>
              </w:r>
              <w:r w:rsidRPr="00676E90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instrText xml:space="preserve"> NUMPAGES  </w:instrText>
              </w:r>
              <w:r w:rsidRPr="00676E90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separate"/>
              </w:r>
              <w:r w:rsidR="004C165B">
                <w:rPr>
                  <w:rFonts w:ascii="TH SarabunPSK" w:hAnsi="TH SarabunPSK" w:cs="TH SarabunPSK"/>
                  <w:b/>
                  <w:bCs/>
                  <w:noProof/>
                  <w:sz w:val="24"/>
                  <w:szCs w:val="24"/>
                </w:rPr>
                <w:t>2</w:t>
              </w:r>
              <w:r w:rsidRPr="00676E90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end"/>
              </w:r>
            </w:p>
          </w:tc>
        </w:tr>
      </w:sdtContent>
    </w:sdt>
    <w:tr w:rsidR="00676E90" w:rsidRPr="00676E90" w:rsidTr="00C3297A">
      <w:tc>
        <w:tcPr>
          <w:tcW w:w="7508" w:type="dxa"/>
        </w:tcPr>
        <w:p w:rsidR="00676E90" w:rsidRPr="00676E90" w:rsidRDefault="00676E90" w:rsidP="00676E90">
          <w:pPr>
            <w:autoSpaceDE w:val="0"/>
            <w:autoSpaceDN w:val="0"/>
            <w:adjustRightInd w:val="0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/>
              <w:sz w:val="24"/>
              <w:szCs w:val="24"/>
            </w:rPr>
            <w:fldChar w:fldCharType="begin"/>
          </w:r>
          <w:r>
            <w:rPr>
              <w:rFonts w:ascii="TH SarabunPSK" w:hAnsi="TH SarabunPSK" w:cs="TH SarabunPSK"/>
              <w:sz w:val="24"/>
              <w:szCs w:val="24"/>
            </w:rPr>
            <w:instrText xml:space="preserve"> DATE \@ 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"</w:instrText>
          </w:r>
          <w:r>
            <w:rPr>
              <w:rFonts w:ascii="TH SarabunPSK" w:hAnsi="TH SarabunPSK" w:cs="TH SarabunPSK"/>
              <w:sz w:val="24"/>
              <w:szCs w:val="24"/>
            </w:rPr>
            <w:instrText>M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/</w:instrText>
          </w:r>
          <w:r>
            <w:rPr>
              <w:rFonts w:ascii="TH SarabunPSK" w:hAnsi="TH SarabunPSK" w:cs="TH SarabunPSK"/>
              <w:sz w:val="24"/>
              <w:szCs w:val="24"/>
            </w:rPr>
            <w:instrText>d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/</w:instrText>
          </w:r>
          <w:r>
            <w:rPr>
              <w:rFonts w:ascii="TH SarabunPSK" w:hAnsi="TH SarabunPSK" w:cs="TH SarabunPSK"/>
              <w:sz w:val="24"/>
              <w:szCs w:val="24"/>
            </w:rPr>
            <w:instrText>yyyy h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:</w:instrText>
          </w:r>
          <w:r>
            <w:rPr>
              <w:rFonts w:ascii="TH SarabunPSK" w:hAnsi="TH SarabunPSK" w:cs="TH SarabunPSK"/>
              <w:sz w:val="24"/>
              <w:szCs w:val="24"/>
            </w:rPr>
            <w:instrText>mm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:</w:instrText>
          </w:r>
          <w:r>
            <w:rPr>
              <w:rFonts w:ascii="TH SarabunPSK" w:hAnsi="TH SarabunPSK" w:cs="TH SarabunPSK"/>
              <w:sz w:val="24"/>
              <w:szCs w:val="24"/>
            </w:rPr>
            <w:instrText>ss am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/</w:instrText>
          </w:r>
          <w:r>
            <w:rPr>
              <w:rFonts w:ascii="TH SarabunPSK" w:hAnsi="TH SarabunPSK" w:cs="TH SarabunPSK"/>
              <w:sz w:val="24"/>
              <w:szCs w:val="24"/>
            </w:rPr>
            <w:instrText>pm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 xml:space="preserve">" </w:instrText>
          </w:r>
          <w:r>
            <w:rPr>
              <w:rFonts w:ascii="TH SarabunPSK" w:hAnsi="TH SarabunPSK" w:cs="TH SarabunPSK"/>
              <w:sz w:val="24"/>
              <w:szCs w:val="24"/>
            </w:rPr>
            <w:fldChar w:fldCharType="separate"/>
          </w:r>
          <w:r w:rsidR="004C165B">
            <w:rPr>
              <w:rFonts w:ascii="TH SarabunPSK" w:hAnsi="TH SarabunPSK" w:cs="TH SarabunPSK"/>
              <w:noProof/>
              <w:sz w:val="24"/>
              <w:szCs w:val="24"/>
            </w:rPr>
            <w:t>4/4/2019 3:25:07 PM</w:t>
          </w:r>
          <w:r>
            <w:rPr>
              <w:rFonts w:ascii="TH SarabunPSK" w:hAnsi="TH SarabunPSK" w:cs="TH SarabunPSK"/>
              <w:sz w:val="24"/>
              <w:szCs w:val="24"/>
            </w:rPr>
            <w:fldChar w:fldCharType="end"/>
          </w:r>
        </w:p>
      </w:tc>
      <w:tc>
        <w:tcPr>
          <w:tcW w:w="1509" w:type="dxa"/>
        </w:tcPr>
        <w:p w:rsidR="00676E90" w:rsidRPr="00676E90" w:rsidRDefault="00676E90" w:rsidP="00676E90">
          <w:pPr>
            <w:pStyle w:val="Footer"/>
            <w:jc w:val="right"/>
            <w:rPr>
              <w:rFonts w:ascii="TH SarabunPSK" w:hAnsi="TH SarabunPSK" w:cs="TH SarabunPSK"/>
              <w:sz w:val="24"/>
              <w:szCs w:val="24"/>
            </w:rPr>
          </w:pPr>
        </w:p>
      </w:tc>
    </w:tr>
  </w:tbl>
  <w:p w:rsidR="00676E90" w:rsidRPr="00676E90" w:rsidRDefault="00676E90" w:rsidP="00676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509"/>
    </w:tblGrid>
    <w:sdt>
      <w:sdtPr>
        <w:rPr>
          <w:rFonts w:ascii="TH SarabunPSK" w:hAnsi="TH SarabunPSK" w:cs="TH SarabunPSK"/>
          <w:sz w:val="24"/>
          <w:szCs w:val="24"/>
        </w:rPr>
        <w:id w:val="538170577"/>
        <w:docPartObj>
          <w:docPartGallery w:val="Page Numbers (Top of Page)"/>
          <w:docPartUnique/>
        </w:docPartObj>
      </w:sdtPr>
      <w:sdtEndPr>
        <w:rPr>
          <w:b/>
          <w:bCs/>
        </w:rPr>
      </w:sdtEndPr>
      <w:sdtContent>
        <w:tr w:rsidR="00BB2ADB" w:rsidRPr="00676E90" w:rsidTr="006C60BA">
          <w:tc>
            <w:tcPr>
              <w:tcW w:w="7508" w:type="dxa"/>
            </w:tcPr>
            <w:p w:rsidR="00BB2ADB" w:rsidRPr="00676E90" w:rsidRDefault="005F0219" w:rsidP="00BB2ADB">
              <w:pPr>
                <w:autoSpaceDE w:val="0"/>
                <w:autoSpaceDN w:val="0"/>
                <w:adjustRightInd w:val="0"/>
                <w:rPr>
                  <w:rFonts w:ascii="TH SarabunPSK" w:hAnsi="TH SarabunPSK" w:cs="TH SarabunPSK"/>
                  <w:sz w:val="24"/>
                  <w:szCs w:val="24"/>
                </w:rPr>
              </w:pPr>
              <w:r w:rsidRPr="005F0219">
                <w:rPr>
                  <w:rFonts w:ascii="TH SarabunPSK" w:hAnsi="TH SarabunPSK" w:cs="TH SarabunPSK"/>
                  <w:color w:val="000000" w:themeColor="text1"/>
                  <w:sz w:val="24"/>
                  <w:szCs w:val="24"/>
                </w:rPr>
                <w:t>MUAS_05</w:t>
              </w:r>
              <w:r w:rsidRPr="005F0219">
                <w:rPr>
                  <w:rFonts w:ascii="TH SarabunPSK" w:hAnsi="TH SarabunPSK" w:cs="TH SarabunPSK"/>
                  <w:color w:val="000000" w:themeColor="text1"/>
                  <w:sz w:val="24"/>
                  <w:szCs w:val="24"/>
                  <w:cs/>
                </w:rPr>
                <w:t xml:space="preserve">: </w:t>
              </w:r>
              <w:r w:rsidRPr="005F0219">
                <w:rPr>
                  <w:rFonts w:ascii="TH SarabunPSK" w:hAnsi="TH SarabunPSK" w:cs="TH SarabunPSK"/>
                  <w:color w:val="000000" w:themeColor="text1"/>
                  <w:sz w:val="24"/>
                  <w:szCs w:val="24"/>
                </w:rPr>
                <w:t>Programme Committee Information</w:t>
              </w:r>
            </w:p>
          </w:tc>
          <w:tc>
            <w:tcPr>
              <w:tcW w:w="1509" w:type="dxa"/>
            </w:tcPr>
            <w:p w:rsidR="00BB2ADB" w:rsidRPr="00676E90" w:rsidRDefault="00BB2ADB" w:rsidP="00BB2ADB">
              <w:pPr>
                <w:pStyle w:val="Footer"/>
                <w:jc w:val="right"/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</w:pPr>
              <w:r w:rsidRPr="00676E90">
                <w:rPr>
                  <w:rFonts w:ascii="TH SarabunPSK" w:hAnsi="TH SarabunPSK" w:cs="TH SarabunPSK"/>
                  <w:sz w:val="24"/>
                  <w:szCs w:val="24"/>
                </w:rPr>
                <w:t>PAGE</w:t>
              </w:r>
              <w:r w:rsidRPr="00676E90">
                <w:rPr>
                  <w:rFonts w:ascii="TH SarabunPSK" w:hAnsi="TH SarabunPSK" w:cs="TH SarabunPSK"/>
                  <w:sz w:val="24"/>
                  <w:szCs w:val="24"/>
                  <w:cs/>
                </w:rPr>
                <w:t xml:space="preserve"> </w:t>
              </w:r>
              <w:r w:rsidRPr="00401E8A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begin"/>
              </w:r>
              <w:r w:rsidRPr="00401E8A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instrText xml:space="preserve"> PAGE </w:instrText>
              </w:r>
              <w:r w:rsidRPr="00401E8A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separate"/>
              </w:r>
              <w:r w:rsidR="004C165B">
                <w:rPr>
                  <w:rFonts w:ascii="TH SarabunPSK" w:hAnsi="TH SarabunPSK" w:cs="TH SarabunPSK"/>
                  <w:b/>
                  <w:bCs/>
                  <w:noProof/>
                  <w:sz w:val="24"/>
                  <w:szCs w:val="24"/>
                </w:rPr>
                <w:t>1</w:t>
              </w:r>
              <w:r w:rsidRPr="00401E8A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end"/>
              </w:r>
              <w:r w:rsidRPr="00676E90">
                <w:rPr>
                  <w:rFonts w:ascii="TH SarabunPSK" w:hAnsi="TH SarabunPSK" w:cs="TH SarabunPSK"/>
                  <w:sz w:val="24"/>
                  <w:szCs w:val="24"/>
                </w:rPr>
                <w:t xml:space="preserve"> of </w:t>
              </w:r>
              <w:r w:rsidRPr="00401E8A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begin"/>
              </w:r>
              <w:r w:rsidRPr="00401E8A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instrText xml:space="preserve"> NUMPAGES  </w:instrText>
              </w:r>
              <w:r w:rsidRPr="00401E8A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separate"/>
              </w:r>
              <w:r w:rsidR="004C165B">
                <w:rPr>
                  <w:rFonts w:ascii="TH SarabunPSK" w:hAnsi="TH SarabunPSK" w:cs="TH SarabunPSK"/>
                  <w:b/>
                  <w:bCs/>
                  <w:noProof/>
                  <w:sz w:val="24"/>
                  <w:szCs w:val="24"/>
                </w:rPr>
                <w:t>2</w:t>
              </w:r>
              <w:r w:rsidRPr="00401E8A">
                <w:rPr>
                  <w:rFonts w:ascii="TH SarabunPSK" w:hAnsi="TH SarabunPSK" w:cs="TH SarabunPSK"/>
                  <w:b/>
                  <w:bCs/>
                  <w:sz w:val="24"/>
                  <w:szCs w:val="24"/>
                </w:rPr>
                <w:fldChar w:fldCharType="end"/>
              </w:r>
            </w:p>
          </w:tc>
        </w:tr>
      </w:sdtContent>
    </w:sdt>
    <w:tr w:rsidR="00BB2ADB" w:rsidRPr="00676E90" w:rsidTr="006C60BA">
      <w:tc>
        <w:tcPr>
          <w:tcW w:w="7508" w:type="dxa"/>
        </w:tcPr>
        <w:p w:rsidR="00BB2ADB" w:rsidRPr="00676E90" w:rsidRDefault="00BB2ADB" w:rsidP="00BB2ADB">
          <w:pPr>
            <w:autoSpaceDE w:val="0"/>
            <w:autoSpaceDN w:val="0"/>
            <w:adjustRightInd w:val="0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/>
              <w:sz w:val="24"/>
              <w:szCs w:val="24"/>
            </w:rPr>
            <w:fldChar w:fldCharType="begin"/>
          </w:r>
          <w:r>
            <w:rPr>
              <w:rFonts w:ascii="TH SarabunPSK" w:hAnsi="TH SarabunPSK" w:cs="TH SarabunPSK"/>
              <w:sz w:val="24"/>
              <w:szCs w:val="24"/>
            </w:rPr>
            <w:instrText xml:space="preserve"> DATE \@ 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"</w:instrText>
          </w:r>
          <w:r>
            <w:rPr>
              <w:rFonts w:ascii="TH SarabunPSK" w:hAnsi="TH SarabunPSK" w:cs="TH SarabunPSK"/>
              <w:sz w:val="24"/>
              <w:szCs w:val="24"/>
            </w:rPr>
            <w:instrText>M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/</w:instrText>
          </w:r>
          <w:r>
            <w:rPr>
              <w:rFonts w:ascii="TH SarabunPSK" w:hAnsi="TH SarabunPSK" w:cs="TH SarabunPSK"/>
              <w:sz w:val="24"/>
              <w:szCs w:val="24"/>
            </w:rPr>
            <w:instrText>d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/</w:instrText>
          </w:r>
          <w:r>
            <w:rPr>
              <w:rFonts w:ascii="TH SarabunPSK" w:hAnsi="TH SarabunPSK" w:cs="TH SarabunPSK"/>
              <w:sz w:val="24"/>
              <w:szCs w:val="24"/>
            </w:rPr>
            <w:instrText>yyyy h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:</w:instrText>
          </w:r>
          <w:r>
            <w:rPr>
              <w:rFonts w:ascii="TH SarabunPSK" w:hAnsi="TH SarabunPSK" w:cs="TH SarabunPSK"/>
              <w:sz w:val="24"/>
              <w:szCs w:val="24"/>
            </w:rPr>
            <w:instrText>mm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:</w:instrText>
          </w:r>
          <w:r>
            <w:rPr>
              <w:rFonts w:ascii="TH SarabunPSK" w:hAnsi="TH SarabunPSK" w:cs="TH SarabunPSK"/>
              <w:sz w:val="24"/>
              <w:szCs w:val="24"/>
            </w:rPr>
            <w:instrText>ss am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>/</w:instrText>
          </w:r>
          <w:r>
            <w:rPr>
              <w:rFonts w:ascii="TH SarabunPSK" w:hAnsi="TH SarabunPSK" w:cs="TH SarabunPSK"/>
              <w:sz w:val="24"/>
              <w:szCs w:val="24"/>
            </w:rPr>
            <w:instrText>pm</w:instrText>
          </w:r>
          <w:r>
            <w:rPr>
              <w:rFonts w:ascii="TH SarabunPSK" w:hAnsi="TH SarabunPSK" w:cs="TH SarabunPSK"/>
              <w:sz w:val="24"/>
              <w:szCs w:val="24"/>
              <w:cs/>
            </w:rPr>
            <w:instrText xml:space="preserve">" </w:instrText>
          </w:r>
          <w:r>
            <w:rPr>
              <w:rFonts w:ascii="TH SarabunPSK" w:hAnsi="TH SarabunPSK" w:cs="TH SarabunPSK"/>
              <w:sz w:val="24"/>
              <w:szCs w:val="24"/>
            </w:rPr>
            <w:fldChar w:fldCharType="separate"/>
          </w:r>
          <w:r w:rsidR="004C165B">
            <w:rPr>
              <w:rFonts w:ascii="TH SarabunPSK" w:hAnsi="TH SarabunPSK" w:cs="TH SarabunPSK"/>
              <w:noProof/>
              <w:sz w:val="24"/>
              <w:szCs w:val="24"/>
            </w:rPr>
            <w:t>4/4/2019 3:25:07 PM</w:t>
          </w:r>
          <w:r>
            <w:rPr>
              <w:rFonts w:ascii="TH SarabunPSK" w:hAnsi="TH SarabunPSK" w:cs="TH SarabunPSK"/>
              <w:sz w:val="24"/>
              <w:szCs w:val="24"/>
            </w:rPr>
            <w:fldChar w:fldCharType="end"/>
          </w:r>
        </w:p>
      </w:tc>
      <w:tc>
        <w:tcPr>
          <w:tcW w:w="1509" w:type="dxa"/>
        </w:tcPr>
        <w:p w:rsidR="00BB2ADB" w:rsidRPr="00676E90" w:rsidRDefault="00BB2ADB" w:rsidP="00BB2ADB">
          <w:pPr>
            <w:pStyle w:val="Footer"/>
            <w:jc w:val="right"/>
            <w:rPr>
              <w:rFonts w:ascii="TH SarabunPSK" w:hAnsi="TH SarabunPSK" w:cs="TH SarabunPSK"/>
              <w:sz w:val="24"/>
              <w:szCs w:val="24"/>
            </w:rPr>
          </w:pPr>
        </w:p>
      </w:tc>
    </w:tr>
  </w:tbl>
  <w:p w:rsidR="00BB2ADB" w:rsidRDefault="00BB2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4F" w:rsidRDefault="00B52F4F" w:rsidP="00D30766">
      <w:pPr>
        <w:spacing w:after="0" w:line="240" w:lineRule="auto"/>
      </w:pPr>
      <w:r>
        <w:separator/>
      </w:r>
    </w:p>
  </w:footnote>
  <w:footnote w:type="continuationSeparator" w:id="0">
    <w:p w:rsidR="00B52F4F" w:rsidRDefault="00B52F4F" w:rsidP="00D3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DB" w:rsidRDefault="00BB2ADB" w:rsidP="00BB2ADB">
    <w:pPr>
      <w:autoSpaceDE w:val="0"/>
      <w:autoSpaceDN w:val="0"/>
      <w:adjustRightInd w:val="0"/>
      <w:spacing w:after="0" w:line="240" w:lineRule="auto"/>
      <w:rPr>
        <w:rFonts w:ascii="DB Lim X" w:hAnsi="DB Lim X" w:cs="DB Lim X"/>
        <w:sz w:val="24"/>
        <w:szCs w:val="24"/>
      </w:rPr>
    </w:pPr>
    <w:r w:rsidRPr="00204737">
      <w:rPr>
        <w:rFonts w:eastAsia="Times New Roman"/>
        <w:noProof/>
        <w:sz w:val="36"/>
        <w:szCs w:val="36"/>
      </w:rPr>
      <w:drawing>
        <wp:inline distT="0" distB="0" distL="0" distR="0" wp14:anchorId="4C3F893D" wp14:editId="3C80B656">
          <wp:extent cx="2059305" cy="570860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2395312" cy="664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B2ADB" w:rsidRDefault="004C165B" w:rsidP="005F0219">
    <w:pPr>
      <w:autoSpaceDE w:val="0"/>
      <w:autoSpaceDN w:val="0"/>
      <w:adjustRightInd w:val="0"/>
      <w:spacing w:after="0" w:line="240" w:lineRule="auto"/>
    </w:pPr>
    <w:r>
      <w:rPr>
        <w:rFonts w:ascii="TH SarabunPSK" w:hAnsi="TH SarabunPSK" w:cs="TH SarabunPSK"/>
        <w:b/>
        <w:bCs/>
        <w:color w:val="000000" w:themeColor="text1"/>
        <w:sz w:val="32"/>
        <w:szCs w:val="32"/>
      </w:rPr>
      <w:t>Form</w:t>
    </w:r>
    <w:r w:rsidR="005F0219" w:rsidRPr="005F0219">
      <w:rPr>
        <w:rFonts w:ascii="TH SarabunPSK" w:hAnsi="TH SarabunPSK" w:cs="TH SarabunPSK"/>
        <w:b/>
        <w:bCs/>
        <w:color w:val="000000" w:themeColor="text1"/>
        <w:sz w:val="32"/>
        <w:szCs w:val="32"/>
        <w:cs/>
      </w:rPr>
      <w:t xml:space="preserve">: </w:t>
    </w:r>
    <w:r w:rsidR="005F0219" w:rsidRPr="005F0219">
      <w:rPr>
        <w:rFonts w:ascii="TH SarabunPSK" w:hAnsi="TH SarabunPSK" w:cs="TH SarabunPSK"/>
        <w:b/>
        <w:bCs/>
        <w:color w:val="000000" w:themeColor="text1"/>
        <w:sz w:val="32"/>
        <w:szCs w:val="32"/>
      </w:rPr>
      <w:t>Program Committee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16306"/>
    <w:multiLevelType w:val="hybridMultilevel"/>
    <w:tmpl w:val="9A424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05D91"/>
    <w:multiLevelType w:val="hybridMultilevel"/>
    <w:tmpl w:val="7722BF2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5377AE"/>
    <w:multiLevelType w:val="hybridMultilevel"/>
    <w:tmpl w:val="B4FA830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634A5"/>
    <w:multiLevelType w:val="hybridMultilevel"/>
    <w:tmpl w:val="D28251D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66"/>
    <w:rsid w:val="00073D68"/>
    <w:rsid w:val="000A57A9"/>
    <w:rsid w:val="000D06EE"/>
    <w:rsid w:val="000D1868"/>
    <w:rsid w:val="000D4FE2"/>
    <w:rsid w:val="001510F1"/>
    <w:rsid w:val="00182307"/>
    <w:rsid w:val="001A298B"/>
    <w:rsid w:val="001E2B5E"/>
    <w:rsid w:val="002A7803"/>
    <w:rsid w:val="002F143B"/>
    <w:rsid w:val="003346F4"/>
    <w:rsid w:val="00341588"/>
    <w:rsid w:val="003B3620"/>
    <w:rsid w:val="003E5F0D"/>
    <w:rsid w:val="003F0A0E"/>
    <w:rsid w:val="003F7559"/>
    <w:rsid w:val="003F780F"/>
    <w:rsid w:val="00401E8A"/>
    <w:rsid w:val="00434147"/>
    <w:rsid w:val="004C165B"/>
    <w:rsid w:val="005D03FA"/>
    <w:rsid w:val="005E5925"/>
    <w:rsid w:val="005F0219"/>
    <w:rsid w:val="006558FB"/>
    <w:rsid w:val="00666F4C"/>
    <w:rsid w:val="00676E90"/>
    <w:rsid w:val="00770614"/>
    <w:rsid w:val="00812043"/>
    <w:rsid w:val="008277EC"/>
    <w:rsid w:val="008802CD"/>
    <w:rsid w:val="00980085"/>
    <w:rsid w:val="009F62B4"/>
    <w:rsid w:val="00A14B74"/>
    <w:rsid w:val="00A2664A"/>
    <w:rsid w:val="00A267EA"/>
    <w:rsid w:val="00A53A1B"/>
    <w:rsid w:val="00A87536"/>
    <w:rsid w:val="00B52F4F"/>
    <w:rsid w:val="00BB2ADB"/>
    <w:rsid w:val="00BD29BF"/>
    <w:rsid w:val="00BD648F"/>
    <w:rsid w:val="00C3297A"/>
    <w:rsid w:val="00CE165D"/>
    <w:rsid w:val="00D30766"/>
    <w:rsid w:val="00D449C8"/>
    <w:rsid w:val="00D50570"/>
    <w:rsid w:val="00DE0503"/>
    <w:rsid w:val="00EC15B0"/>
    <w:rsid w:val="00ED0059"/>
    <w:rsid w:val="00F21BAA"/>
    <w:rsid w:val="00F4648F"/>
    <w:rsid w:val="00F47D0F"/>
    <w:rsid w:val="00F5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E50ED1"/>
  <w15:chartTrackingRefBased/>
  <w15:docId w15:val="{F287D787-7C28-4426-B2EA-F1F623A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28"/>
        <w:szCs w:val="40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766"/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766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3076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D30766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30766"/>
    <w:rPr>
      <w:rFonts w:cs="Angsana New"/>
    </w:rPr>
  </w:style>
  <w:style w:type="table" w:styleId="TableGrid">
    <w:name w:val="Table Grid"/>
    <w:basedOn w:val="TableNormal"/>
    <w:uiPriority w:val="39"/>
    <w:rsid w:val="00D30766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5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4B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00BEE31311432B88F390AFDAA24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2378-6A82-40FE-9957-634CC2F6C3C1}"/>
      </w:docPartPr>
      <w:docPartBody>
        <w:p w:rsidR="00B204EB" w:rsidRDefault="00EF622F" w:rsidP="00EF622F">
          <w:pPr>
            <w:pStyle w:val="D600BEE31311432B88F390AFDAA24A5E"/>
          </w:pPr>
          <w:r>
            <w:rPr>
              <w:rFonts w:ascii="TH SarabunPSK" w:hAnsi="TH SarabunPSK" w:cs="TH SarabunPSK"/>
              <w:color w:val="FF0000"/>
              <w:sz w:val="28"/>
            </w:rPr>
            <w:t>Select Level here</w:t>
          </w:r>
          <w:r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  <w:docPart>
      <w:docPartPr>
        <w:name w:val="72D03C4BD7C54EF99B73FB1F0BD7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B8FC-8F45-4E86-A838-07F42B884540}"/>
      </w:docPartPr>
      <w:docPartBody>
        <w:p w:rsidR="00B204EB" w:rsidRDefault="00EF622F" w:rsidP="00EF622F">
          <w:pPr>
            <w:pStyle w:val="72D03C4BD7C54EF99B73FB1F0BD7C0BA"/>
          </w:pPr>
          <w:r w:rsidRPr="00434147">
            <w:rPr>
              <w:rFonts w:ascii="TH SarabunPSK" w:hAnsi="TH SarabunPSK" w:cs="TH SarabunPSK"/>
              <w:color w:val="FF0000"/>
              <w:sz w:val="28"/>
            </w:rPr>
            <w:t>Name of Faculty</w:t>
          </w:r>
          <w:r w:rsidRPr="00434147">
            <w:rPr>
              <w:rFonts w:ascii="TH SarabunPSK" w:hAnsi="TH SarabunPSK" w:cs="TH SarabunPSK"/>
              <w:color w:val="FF0000"/>
              <w:sz w:val="28"/>
              <w:cs/>
            </w:rPr>
            <w:t xml:space="preserve">/ </w:t>
          </w:r>
          <w:r w:rsidRPr="00434147">
            <w:rPr>
              <w:rFonts w:ascii="TH SarabunPSK" w:hAnsi="TH SarabunPSK" w:cs="TH SarabunPSK"/>
              <w:color w:val="FF0000"/>
              <w:sz w:val="28"/>
            </w:rPr>
            <w:t>Institutes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E7"/>
    <w:rsid w:val="0029324A"/>
    <w:rsid w:val="004E592B"/>
    <w:rsid w:val="007160E7"/>
    <w:rsid w:val="00782040"/>
    <w:rsid w:val="0085001E"/>
    <w:rsid w:val="00854D94"/>
    <w:rsid w:val="009E1618"/>
    <w:rsid w:val="00A06512"/>
    <w:rsid w:val="00B204EB"/>
    <w:rsid w:val="00BC57D2"/>
    <w:rsid w:val="00EA3ED2"/>
    <w:rsid w:val="00E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A27B8CDFD94D37891307E998DEA4CA">
    <w:name w:val="95A27B8CDFD94D37891307E998DEA4CA"/>
    <w:rsid w:val="007160E7"/>
  </w:style>
  <w:style w:type="paragraph" w:customStyle="1" w:styleId="79F8800B78D640E2904A8800A5177DE8">
    <w:name w:val="79F8800B78D640E2904A8800A5177DE8"/>
    <w:rsid w:val="0029324A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29324A"/>
    <w:rPr>
      <w:color w:val="808080"/>
    </w:rPr>
  </w:style>
  <w:style w:type="paragraph" w:customStyle="1" w:styleId="79F8800B78D640E2904A8800A5177DE81">
    <w:name w:val="79F8800B78D640E2904A8800A5177DE81"/>
    <w:rsid w:val="0029324A"/>
    <w:rPr>
      <w:rFonts w:eastAsiaTheme="minorHAnsi"/>
    </w:rPr>
  </w:style>
  <w:style w:type="paragraph" w:customStyle="1" w:styleId="79F8800B78D640E2904A8800A5177DE82">
    <w:name w:val="79F8800B78D640E2904A8800A5177DE82"/>
    <w:rsid w:val="0029324A"/>
    <w:rPr>
      <w:rFonts w:eastAsiaTheme="minorHAnsi"/>
    </w:rPr>
  </w:style>
  <w:style w:type="paragraph" w:customStyle="1" w:styleId="79F8800B78D640E2904A8800A5177DE83">
    <w:name w:val="79F8800B78D640E2904A8800A5177DE83"/>
    <w:rsid w:val="0029324A"/>
    <w:rPr>
      <w:rFonts w:eastAsiaTheme="minorHAnsi"/>
    </w:rPr>
  </w:style>
  <w:style w:type="paragraph" w:customStyle="1" w:styleId="95A27B8CDFD94D37891307E998DEA4CA1">
    <w:name w:val="95A27B8CDFD94D37891307E998DEA4CA1"/>
    <w:rsid w:val="0029324A"/>
    <w:rPr>
      <w:rFonts w:eastAsiaTheme="minorHAnsi"/>
    </w:rPr>
  </w:style>
  <w:style w:type="paragraph" w:customStyle="1" w:styleId="79F8800B78D640E2904A8800A5177DE84">
    <w:name w:val="79F8800B78D640E2904A8800A5177DE84"/>
    <w:rsid w:val="0029324A"/>
    <w:rPr>
      <w:rFonts w:eastAsiaTheme="minorHAnsi"/>
    </w:rPr>
  </w:style>
  <w:style w:type="paragraph" w:customStyle="1" w:styleId="95A27B8CDFD94D37891307E998DEA4CA2">
    <w:name w:val="95A27B8CDFD94D37891307E998DEA4CA2"/>
    <w:rsid w:val="0029324A"/>
    <w:rPr>
      <w:rFonts w:eastAsiaTheme="minorHAnsi"/>
    </w:rPr>
  </w:style>
  <w:style w:type="paragraph" w:customStyle="1" w:styleId="79F8800B78D640E2904A8800A5177DE85">
    <w:name w:val="79F8800B78D640E2904A8800A5177DE85"/>
    <w:rsid w:val="0029324A"/>
    <w:rPr>
      <w:rFonts w:eastAsiaTheme="minorHAnsi"/>
    </w:rPr>
  </w:style>
  <w:style w:type="paragraph" w:customStyle="1" w:styleId="95A27B8CDFD94D37891307E998DEA4CA3">
    <w:name w:val="95A27B8CDFD94D37891307E998DEA4CA3"/>
    <w:rsid w:val="0029324A"/>
    <w:rPr>
      <w:rFonts w:eastAsiaTheme="minorHAnsi"/>
    </w:rPr>
  </w:style>
  <w:style w:type="paragraph" w:customStyle="1" w:styleId="D600BEE31311432B88F390AFDAA24A5E">
    <w:name w:val="D600BEE31311432B88F390AFDAA24A5E"/>
    <w:rsid w:val="00EF622F"/>
  </w:style>
  <w:style w:type="paragraph" w:customStyle="1" w:styleId="72D03C4BD7C54EF99B73FB1F0BD7C0BA">
    <w:name w:val="72D03C4BD7C54EF99B73FB1F0BD7C0BA"/>
    <w:rsid w:val="00EF6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38CA-6A31-4E2B-9B4C-2083A309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MUAS_01: Checklist for the Submission of Self-Assessment Report (SAR)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MUAS_01: Checklist for the Submission of Self-Assessment Report (SAR)</dc:title>
  <dc:subject/>
  <dc:creator>Mahidol University Quality Development</dc:creator>
  <cp:keywords>MU AUN-QA;MUAS_05</cp:keywords>
  <dc:description/>
  <cp:lastModifiedBy>Windows User</cp:lastModifiedBy>
  <cp:revision>20</cp:revision>
  <dcterms:created xsi:type="dcterms:W3CDTF">2018-05-31T01:58:00Z</dcterms:created>
  <dcterms:modified xsi:type="dcterms:W3CDTF">2019-04-04T08:25:00Z</dcterms:modified>
</cp:coreProperties>
</file>